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948"/>
        <w:gridCol w:w="2739"/>
      </w:tblGrid>
      <w:tr w:rsidR="00E455E9" w14:paraId="6A1B3AC9" w14:textId="77777777" w:rsidTr="002D7BB7">
        <w:trPr>
          <w:trHeight w:val="1365"/>
        </w:trPr>
        <w:tc>
          <w:tcPr>
            <w:tcW w:w="2843" w:type="dxa"/>
          </w:tcPr>
          <w:p w14:paraId="173FDB29" w14:textId="77777777" w:rsidR="00662EE6" w:rsidRPr="002D7BB7" w:rsidRDefault="00662EE6" w:rsidP="00662EE6">
            <w:pPr>
              <w:rPr>
                <w:b/>
                <w:color w:val="0070C0"/>
                <w:sz w:val="28"/>
                <w:szCs w:val="28"/>
              </w:rPr>
            </w:pPr>
            <w:bookmarkStart w:id="0" w:name="_Hlk534911741"/>
            <w:bookmarkStart w:id="1" w:name="_GoBack"/>
            <w:bookmarkEnd w:id="1"/>
            <w:r w:rsidRPr="002D7BB7">
              <w:rPr>
                <w:b/>
                <w:color w:val="0070C0"/>
                <w:sz w:val="28"/>
                <w:szCs w:val="28"/>
              </w:rPr>
              <w:t>Week 1 spellings</w:t>
            </w:r>
          </w:p>
          <w:p w14:paraId="511509B7" w14:textId="67FD437A" w:rsidR="00662EE6" w:rsidRPr="002D7BB7" w:rsidRDefault="00F63AA8" w:rsidP="00662EE6">
            <w:pPr>
              <w:rPr>
                <w:b/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25</w:t>
            </w:r>
            <w:r w:rsidRPr="002D7BB7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2D7BB7">
              <w:rPr>
                <w:b/>
                <w:color w:val="0070C0"/>
                <w:sz w:val="28"/>
                <w:szCs w:val="28"/>
              </w:rPr>
              <w:t xml:space="preserve"> Feb to 1</w:t>
            </w:r>
            <w:r w:rsidRPr="002D7BB7">
              <w:rPr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Pr="002D7BB7">
              <w:rPr>
                <w:b/>
                <w:color w:val="0070C0"/>
                <w:sz w:val="28"/>
                <w:szCs w:val="28"/>
              </w:rPr>
              <w:t xml:space="preserve"> Mar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>, 2019</w:t>
            </w:r>
          </w:p>
        </w:tc>
        <w:tc>
          <w:tcPr>
            <w:tcW w:w="2843" w:type="dxa"/>
          </w:tcPr>
          <w:p w14:paraId="204965C2" w14:textId="4DB7C0CD" w:rsidR="00662EE6" w:rsidRPr="002D7BB7" w:rsidRDefault="00662EE6" w:rsidP="00662EE6">
            <w:pPr>
              <w:rPr>
                <w:b/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Week 2 spellings</w:t>
            </w:r>
          </w:p>
          <w:p w14:paraId="3BF3DF9E" w14:textId="1E08B07E" w:rsidR="00662EE6" w:rsidRPr="002D7BB7" w:rsidRDefault="0067427F" w:rsidP="00662EE6">
            <w:pPr>
              <w:rPr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4</w:t>
            </w:r>
            <w:r w:rsidRPr="002D7BB7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2D7BB7">
              <w:rPr>
                <w:b/>
                <w:color w:val="0070C0"/>
                <w:sz w:val="28"/>
                <w:szCs w:val="28"/>
              </w:rPr>
              <w:t xml:space="preserve"> to 8</w:t>
            </w:r>
            <w:r w:rsidRPr="002D7BB7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2D7BB7">
              <w:rPr>
                <w:b/>
                <w:color w:val="0070C0"/>
                <w:sz w:val="28"/>
                <w:szCs w:val="28"/>
              </w:rPr>
              <w:t xml:space="preserve"> March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>, 2019</w:t>
            </w:r>
          </w:p>
        </w:tc>
        <w:tc>
          <w:tcPr>
            <w:tcW w:w="2843" w:type="dxa"/>
          </w:tcPr>
          <w:p w14:paraId="36A208A7" w14:textId="371129BF" w:rsidR="00662EE6" w:rsidRPr="002D7BB7" w:rsidRDefault="00662EE6" w:rsidP="00662EE6">
            <w:pPr>
              <w:rPr>
                <w:b/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Week 3 spellings</w:t>
            </w:r>
          </w:p>
          <w:p w14:paraId="55E3937D" w14:textId="5949DC11" w:rsidR="00662EE6" w:rsidRPr="002D7BB7" w:rsidRDefault="004A198F" w:rsidP="00662EE6">
            <w:pPr>
              <w:rPr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11</w:t>
            </w:r>
            <w:r w:rsidRPr="002D7BB7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2D7BB7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>to 1</w:t>
            </w:r>
            <w:r w:rsidRPr="002D7BB7">
              <w:rPr>
                <w:b/>
                <w:color w:val="0070C0"/>
                <w:sz w:val="28"/>
                <w:szCs w:val="28"/>
              </w:rPr>
              <w:t>5</w:t>
            </w:r>
            <w:r w:rsidRPr="002D7BB7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2D7BB7">
              <w:rPr>
                <w:b/>
                <w:color w:val="0070C0"/>
                <w:sz w:val="28"/>
                <w:szCs w:val="28"/>
              </w:rPr>
              <w:t>March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>, 2019</w:t>
            </w:r>
          </w:p>
        </w:tc>
        <w:tc>
          <w:tcPr>
            <w:tcW w:w="2948" w:type="dxa"/>
          </w:tcPr>
          <w:p w14:paraId="22C122D8" w14:textId="439A050E" w:rsidR="00662EE6" w:rsidRPr="002D7BB7" w:rsidRDefault="00662EE6" w:rsidP="00662EE6">
            <w:pPr>
              <w:rPr>
                <w:b/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Week 4 spellings</w:t>
            </w:r>
          </w:p>
          <w:p w14:paraId="7ED44BE9" w14:textId="429806CD" w:rsidR="00662EE6" w:rsidRPr="002D7BB7" w:rsidRDefault="004A198F" w:rsidP="00662EE6">
            <w:pPr>
              <w:rPr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18</w:t>
            </w:r>
            <w:r w:rsidR="00662EE6" w:rsidRPr="002D7BB7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 xml:space="preserve"> to </w:t>
            </w:r>
            <w:r w:rsidRPr="002D7BB7">
              <w:rPr>
                <w:b/>
                <w:color w:val="0070C0"/>
                <w:sz w:val="28"/>
                <w:szCs w:val="28"/>
              </w:rPr>
              <w:t>22</w:t>
            </w:r>
            <w:r w:rsidRPr="002D7BB7">
              <w:rPr>
                <w:b/>
                <w:color w:val="0070C0"/>
                <w:sz w:val="28"/>
                <w:szCs w:val="28"/>
                <w:vertAlign w:val="superscript"/>
              </w:rPr>
              <w:t>nd</w:t>
            </w:r>
            <w:r w:rsidRPr="002D7BB7">
              <w:rPr>
                <w:b/>
                <w:color w:val="0070C0"/>
                <w:sz w:val="28"/>
                <w:szCs w:val="28"/>
              </w:rPr>
              <w:t xml:space="preserve"> March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>, 2019</w:t>
            </w:r>
          </w:p>
        </w:tc>
        <w:tc>
          <w:tcPr>
            <w:tcW w:w="2739" w:type="dxa"/>
          </w:tcPr>
          <w:p w14:paraId="5701826A" w14:textId="146B9410" w:rsidR="00662EE6" w:rsidRPr="002D7BB7" w:rsidRDefault="00662EE6" w:rsidP="00662EE6">
            <w:pPr>
              <w:rPr>
                <w:b/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Week 5 spellings</w:t>
            </w:r>
          </w:p>
          <w:p w14:paraId="2F682A58" w14:textId="4B3DF133" w:rsidR="00662EE6" w:rsidRPr="002D7BB7" w:rsidRDefault="004A198F" w:rsidP="00662EE6">
            <w:pPr>
              <w:rPr>
                <w:color w:val="0070C0"/>
                <w:sz w:val="28"/>
                <w:szCs w:val="28"/>
              </w:rPr>
            </w:pPr>
            <w:r w:rsidRPr="002D7BB7">
              <w:rPr>
                <w:b/>
                <w:color w:val="0070C0"/>
                <w:sz w:val="28"/>
                <w:szCs w:val="28"/>
              </w:rPr>
              <w:t>25</w:t>
            </w:r>
            <w:r w:rsidR="00662EE6" w:rsidRPr="002D7BB7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 xml:space="preserve"> to </w:t>
            </w:r>
            <w:r w:rsidRPr="002D7BB7">
              <w:rPr>
                <w:b/>
                <w:color w:val="0070C0"/>
                <w:sz w:val="28"/>
                <w:szCs w:val="28"/>
              </w:rPr>
              <w:t>29</w:t>
            </w:r>
            <w:r w:rsidRPr="002D7BB7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2D7BB7">
              <w:rPr>
                <w:b/>
                <w:color w:val="0070C0"/>
                <w:sz w:val="28"/>
                <w:szCs w:val="28"/>
              </w:rPr>
              <w:t xml:space="preserve"> March</w:t>
            </w:r>
            <w:r w:rsidR="00662EE6" w:rsidRPr="002D7BB7">
              <w:rPr>
                <w:b/>
                <w:color w:val="0070C0"/>
                <w:sz w:val="28"/>
                <w:szCs w:val="28"/>
              </w:rPr>
              <w:t>, 2019</w:t>
            </w:r>
          </w:p>
        </w:tc>
      </w:tr>
      <w:tr w:rsidR="00E455E9" w14:paraId="2225EF74" w14:textId="77777777" w:rsidTr="002D7BB7">
        <w:trPr>
          <w:trHeight w:val="1725"/>
        </w:trPr>
        <w:tc>
          <w:tcPr>
            <w:tcW w:w="2843" w:type="dxa"/>
          </w:tcPr>
          <w:p w14:paraId="2F2B1853" w14:textId="2428E4CB" w:rsidR="00662EE6" w:rsidRPr="002D7BB7" w:rsidRDefault="00F63AA8" w:rsidP="00662EE6">
            <w:pPr>
              <w:rPr>
                <w:b/>
                <w:sz w:val="28"/>
                <w:szCs w:val="28"/>
              </w:rPr>
            </w:pPr>
            <w:r w:rsidRPr="002D7BB7">
              <w:rPr>
                <w:b/>
                <w:sz w:val="28"/>
                <w:szCs w:val="28"/>
              </w:rPr>
              <w:t>Words already learned from the Y3/Y4 statutory spelling list</w:t>
            </w:r>
          </w:p>
          <w:p w14:paraId="31AB13DA" w14:textId="4FDE14CA" w:rsidR="00662EE6" w:rsidRPr="002D7BB7" w:rsidRDefault="00662EE6" w:rsidP="00662EE6">
            <w:pPr>
              <w:rPr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14:paraId="0CA65935" w14:textId="77777777" w:rsidR="0067427F" w:rsidRPr="002D7BB7" w:rsidRDefault="0067427F" w:rsidP="0067427F">
            <w:pPr>
              <w:rPr>
                <w:b/>
                <w:sz w:val="28"/>
                <w:szCs w:val="28"/>
              </w:rPr>
            </w:pPr>
            <w:r w:rsidRPr="002D7BB7">
              <w:rPr>
                <w:b/>
                <w:sz w:val="28"/>
                <w:szCs w:val="28"/>
              </w:rPr>
              <w:t>Words already learned from the Y3/Y4 statutory spelling list</w:t>
            </w:r>
          </w:p>
          <w:p w14:paraId="6173E3FD" w14:textId="64B90B7C" w:rsidR="00662EE6" w:rsidRPr="002D7BB7" w:rsidRDefault="00662EE6" w:rsidP="00662EE6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14:paraId="423DFB8B" w14:textId="5EE7DCF5" w:rsidR="0067427F" w:rsidRPr="002D7BB7" w:rsidRDefault="0067427F" w:rsidP="0067427F">
            <w:pPr>
              <w:rPr>
                <w:b/>
                <w:sz w:val="28"/>
                <w:szCs w:val="28"/>
              </w:rPr>
            </w:pPr>
            <w:r w:rsidRPr="002D7BB7">
              <w:rPr>
                <w:b/>
                <w:sz w:val="28"/>
                <w:szCs w:val="28"/>
              </w:rPr>
              <w:t>Words from the Y3/Y4 statutory spelling list</w:t>
            </w:r>
          </w:p>
          <w:p w14:paraId="062BA325" w14:textId="77777777" w:rsidR="00662EE6" w:rsidRPr="002D7BB7" w:rsidRDefault="00662EE6" w:rsidP="00662EE6">
            <w:pPr>
              <w:rPr>
                <w:sz w:val="28"/>
                <w:szCs w:val="28"/>
              </w:rPr>
            </w:pPr>
          </w:p>
          <w:p w14:paraId="491BEFCE" w14:textId="536E3CB7" w:rsidR="0067427F" w:rsidRPr="002D7BB7" w:rsidRDefault="0067427F" w:rsidP="00662EE6">
            <w:pPr>
              <w:rPr>
                <w:b/>
                <w:sz w:val="28"/>
                <w:szCs w:val="28"/>
              </w:rPr>
            </w:pPr>
            <w:r w:rsidRPr="002D7BB7">
              <w:rPr>
                <w:b/>
                <w:color w:val="FF0000"/>
                <w:sz w:val="28"/>
                <w:szCs w:val="28"/>
              </w:rPr>
              <w:t>Homophones</w:t>
            </w:r>
          </w:p>
        </w:tc>
        <w:tc>
          <w:tcPr>
            <w:tcW w:w="2948" w:type="dxa"/>
          </w:tcPr>
          <w:p w14:paraId="19448114" w14:textId="09F1404C" w:rsidR="00E455E9" w:rsidRPr="002D7BB7" w:rsidRDefault="00E455E9" w:rsidP="00E455E9">
            <w:pPr>
              <w:rPr>
                <w:b/>
                <w:sz w:val="28"/>
                <w:szCs w:val="28"/>
              </w:rPr>
            </w:pPr>
            <w:r w:rsidRPr="002D7BB7">
              <w:rPr>
                <w:b/>
                <w:sz w:val="28"/>
                <w:szCs w:val="28"/>
              </w:rPr>
              <w:t>Words from the Y3/Y4 statutory spelling list</w:t>
            </w:r>
          </w:p>
          <w:p w14:paraId="6F7D7054" w14:textId="2B938ACF" w:rsidR="00662EE6" w:rsidRPr="002D7BB7" w:rsidRDefault="00662EE6" w:rsidP="00662EE6">
            <w:pPr>
              <w:rPr>
                <w:sz w:val="28"/>
                <w:szCs w:val="28"/>
              </w:rPr>
            </w:pPr>
          </w:p>
          <w:p w14:paraId="5CDDE179" w14:textId="177FFB7D" w:rsidR="00662EE6" w:rsidRPr="002D7BB7" w:rsidRDefault="00662EE6" w:rsidP="00662EE6">
            <w:pPr>
              <w:rPr>
                <w:b/>
                <w:sz w:val="28"/>
                <w:szCs w:val="28"/>
              </w:rPr>
            </w:pPr>
            <w:r w:rsidRPr="002D7BB7">
              <w:rPr>
                <w:b/>
                <w:color w:val="FF0000"/>
                <w:sz w:val="28"/>
                <w:szCs w:val="28"/>
              </w:rPr>
              <w:t>Contractions (incl</w:t>
            </w:r>
            <w:r w:rsidR="002D7BB7">
              <w:rPr>
                <w:b/>
                <w:color w:val="FF0000"/>
                <w:sz w:val="28"/>
                <w:szCs w:val="28"/>
              </w:rPr>
              <w:t xml:space="preserve">uding </w:t>
            </w:r>
            <w:r w:rsidRPr="002D7BB7">
              <w:rPr>
                <w:b/>
                <w:color w:val="FF0000"/>
                <w:sz w:val="28"/>
                <w:szCs w:val="28"/>
              </w:rPr>
              <w:t>apostrophe)</w:t>
            </w:r>
          </w:p>
        </w:tc>
        <w:tc>
          <w:tcPr>
            <w:tcW w:w="2739" w:type="dxa"/>
          </w:tcPr>
          <w:p w14:paraId="3A97C8DB" w14:textId="77777777" w:rsidR="00E455E9" w:rsidRPr="002D7BB7" w:rsidRDefault="00E455E9" w:rsidP="00E455E9">
            <w:pPr>
              <w:rPr>
                <w:b/>
                <w:sz w:val="28"/>
                <w:szCs w:val="28"/>
              </w:rPr>
            </w:pPr>
            <w:r w:rsidRPr="002D7BB7">
              <w:rPr>
                <w:b/>
                <w:sz w:val="28"/>
                <w:szCs w:val="28"/>
              </w:rPr>
              <w:t>Words from the Y3/Y4 statutory spelling list</w:t>
            </w:r>
          </w:p>
          <w:p w14:paraId="3759B1E2" w14:textId="77777777" w:rsidR="00E455E9" w:rsidRPr="002D7BB7" w:rsidRDefault="00E455E9" w:rsidP="00931C41">
            <w:pPr>
              <w:rPr>
                <w:b/>
                <w:color w:val="FF0000"/>
                <w:sz w:val="28"/>
                <w:szCs w:val="28"/>
              </w:rPr>
            </w:pPr>
          </w:p>
          <w:p w14:paraId="46B69663" w14:textId="03FC2D79" w:rsidR="00662EE6" w:rsidRPr="002D7BB7" w:rsidRDefault="00E455E9" w:rsidP="00931C41">
            <w:pPr>
              <w:rPr>
                <w:sz w:val="28"/>
                <w:szCs w:val="28"/>
              </w:rPr>
            </w:pPr>
            <w:r w:rsidRPr="002D7BB7">
              <w:rPr>
                <w:b/>
                <w:color w:val="FF0000"/>
                <w:sz w:val="28"/>
                <w:szCs w:val="28"/>
              </w:rPr>
              <w:t>Homophones</w:t>
            </w:r>
          </w:p>
        </w:tc>
      </w:tr>
      <w:tr w:rsidR="00E455E9" w14:paraId="5E0A5D80" w14:textId="77777777" w:rsidTr="002D7BB7">
        <w:trPr>
          <w:trHeight w:val="4482"/>
        </w:trPr>
        <w:tc>
          <w:tcPr>
            <w:tcW w:w="2843" w:type="dxa"/>
          </w:tcPr>
          <w:p w14:paraId="4C3BB6D5" w14:textId="7CB788CD" w:rsidR="00662EE6" w:rsidRPr="00931C41" w:rsidRDefault="0075749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possession</w:t>
            </w:r>
          </w:p>
          <w:p w14:paraId="1A57FCB4" w14:textId="362E89F7" w:rsidR="00662EE6" w:rsidRPr="00931C41" w:rsidRDefault="0075749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actually</w:t>
            </w:r>
          </w:p>
          <w:p w14:paraId="7BE7F225" w14:textId="5CA453A9" w:rsidR="00662EE6" w:rsidRDefault="0075749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possible</w:t>
            </w:r>
          </w:p>
          <w:p w14:paraId="272A635F" w14:textId="14C60CCC" w:rsidR="00757498" w:rsidRDefault="0075749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appear</w:t>
            </w:r>
          </w:p>
          <w:p w14:paraId="0CE5B153" w14:textId="2B68240B" w:rsidR="00757498" w:rsidRDefault="0075749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promise</w:t>
            </w:r>
          </w:p>
          <w:p w14:paraId="553B8C91" w14:textId="7DCE229E" w:rsidR="00757498" w:rsidRDefault="0075749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answer</w:t>
            </w:r>
          </w:p>
          <w:p w14:paraId="681312FD" w14:textId="070E0C88" w:rsidR="00757498" w:rsidRDefault="000062F7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bicycle</w:t>
            </w:r>
          </w:p>
          <w:p w14:paraId="41036D36" w14:textId="075A64EB" w:rsidR="000062F7" w:rsidRDefault="000062F7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here</w:t>
            </w:r>
          </w:p>
          <w:p w14:paraId="31DE4DD5" w14:textId="1EA5C544" w:rsidR="000062F7" w:rsidRDefault="000062F7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hear</w:t>
            </w:r>
          </w:p>
          <w:p w14:paraId="245FEA45" w14:textId="716126E9" w:rsidR="00662EE6" w:rsidRPr="00931C41" w:rsidRDefault="000062F7" w:rsidP="00A23C1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male</w:t>
            </w:r>
          </w:p>
        </w:tc>
        <w:tc>
          <w:tcPr>
            <w:tcW w:w="2843" w:type="dxa"/>
          </w:tcPr>
          <w:p w14:paraId="6A87431F" w14:textId="604221EC" w:rsidR="00F63AA8" w:rsidRDefault="00F63AA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mail</w:t>
            </w:r>
          </w:p>
          <w:p w14:paraId="0B217C61" w14:textId="77777777" w:rsidR="00F63AA8" w:rsidRDefault="00F63AA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ball</w:t>
            </w:r>
          </w:p>
          <w:p w14:paraId="410B9FD7" w14:textId="19D4933E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adven</w:t>
            </w:r>
            <w:r w:rsidRPr="0067427F">
              <w:rPr>
                <w:sz w:val="34"/>
                <w:szCs w:val="34"/>
              </w:rPr>
              <w:t>ture</w:t>
            </w:r>
          </w:p>
          <w:p w14:paraId="75FFDDEF" w14:textId="3C45DA01" w:rsidR="00662EE6" w:rsidRPr="00931C41" w:rsidRDefault="00F63AA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pressure</w:t>
            </w:r>
          </w:p>
          <w:p w14:paraId="73F20A10" w14:textId="786B95C7" w:rsidR="00662EE6" w:rsidRPr="00931C41" w:rsidRDefault="00F63AA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question</w:t>
            </w:r>
          </w:p>
          <w:p w14:paraId="27790BEA" w14:textId="4F569290" w:rsidR="00662EE6" w:rsidRPr="00931C41" w:rsidRDefault="00F63AA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believe</w:t>
            </w:r>
          </w:p>
          <w:p w14:paraId="69CACC79" w14:textId="6D0A0BCB" w:rsidR="00662EE6" w:rsidRPr="00931C41" w:rsidRDefault="00F63AA8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quarter</w:t>
            </w:r>
          </w:p>
          <w:p w14:paraId="24132E34" w14:textId="2AE69A6E" w:rsidR="00662EE6" w:rsidRPr="00931C41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address</w:t>
            </w:r>
          </w:p>
          <w:p w14:paraId="0EE0381E" w14:textId="1654822B" w:rsidR="00662EE6" w:rsidRPr="00931C41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potatoes</w:t>
            </w:r>
          </w:p>
          <w:p w14:paraId="759F23BB" w14:textId="56A50EEA" w:rsidR="00662EE6" w:rsidRPr="00931C41" w:rsidRDefault="0067427F" w:rsidP="00931C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scene</w:t>
            </w:r>
          </w:p>
        </w:tc>
        <w:tc>
          <w:tcPr>
            <w:tcW w:w="2843" w:type="dxa"/>
          </w:tcPr>
          <w:p w14:paraId="5A0C27AD" w14:textId="61A5AD50" w:rsidR="00662EE6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breath</w:t>
            </w:r>
          </w:p>
          <w:p w14:paraId="695AA7AD" w14:textId="318205B2" w:rsidR="0067427F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heart</w:t>
            </w:r>
          </w:p>
          <w:p w14:paraId="501CAD4A" w14:textId="6BA89E3E" w:rsidR="0067427F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recent</w:t>
            </w:r>
          </w:p>
          <w:p w14:paraId="5851D75C" w14:textId="26562C2F" w:rsidR="0067427F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breathe</w:t>
            </w:r>
          </w:p>
          <w:p w14:paraId="605AEA4B" w14:textId="6CC31817" w:rsidR="0067427F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height</w:t>
            </w:r>
          </w:p>
          <w:p w14:paraId="6E3475F4" w14:textId="33360C6E" w:rsidR="0067427F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regular</w:t>
            </w:r>
          </w:p>
          <w:p w14:paraId="3044320B" w14:textId="5D1F1547" w:rsidR="0067427F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build</w:t>
            </w:r>
          </w:p>
          <w:p w14:paraId="330B4E81" w14:textId="2A3DDD5C" w:rsidR="0067427F" w:rsidRDefault="0067427F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history</w:t>
            </w:r>
          </w:p>
          <w:p w14:paraId="352B5415" w14:textId="77777777" w:rsidR="0067427F" w:rsidRDefault="0067427F" w:rsidP="00662EE6">
            <w:pPr>
              <w:rPr>
                <w:sz w:val="34"/>
                <w:szCs w:val="34"/>
              </w:rPr>
            </w:pPr>
          </w:p>
          <w:p w14:paraId="1C7981CA" w14:textId="21D13697" w:rsidR="0067427F" w:rsidRPr="0067427F" w:rsidRDefault="0067427F" w:rsidP="00662EE6">
            <w:pPr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r</w:t>
            </w:r>
            <w:r w:rsidRPr="0067427F">
              <w:rPr>
                <w:color w:val="FF0000"/>
                <w:sz w:val="34"/>
                <w:szCs w:val="34"/>
              </w:rPr>
              <w:t>eign</w:t>
            </w:r>
          </w:p>
          <w:p w14:paraId="4FA3130B" w14:textId="65A77696" w:rsidR="0067427F" w:rsidRPr="00931C41" w:rsidRDefault="0067427F" w:rsidP="00662EE6">
            <w:pPr>
              <w:rPr>
                <w:sz w:val="34"/>
                <w:szCs w:val="34"/>
              </w:rPr>
            </w:pPr>
            <w:r w:rsidRPr="0067427F">
              <w:rPr>
                <w:color w:val="FF0000"/>
                <w:sz w:val="34"/>
                <w:szCs w:val="34"/>
              </w:rPr>
              <w:t>rain</w:t>
            </w:r>
          </w:p>
        </w:tc>
        <w:tc>
          <w:tcPr>
            <w:tcW w:w="2948" w:type="dxa"/>
          </w:tcPr>
          <w:p w14:paraId="467E1812" w14:textId="6DB2BDEE" w:rsidR="00662EE6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</w:t>
            </w:r>
            <w:r w:rsidR="00E422A9">
              <w:rPr>
                <w:sz w:val="34"/>
                <w:szCs w:val="34"/>
              </w:rPr>
              <w:t>usy</w:t>
            </w:r>
          </w:p>
          <w:p w14:paraId="73D32261" w14:textId="4F87CB93" w:rsidR="00E422A9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</w:t>
            </w:r>
            <w:r w:rsidR="00E422A9">
              <w:rPr>
                <w:sz w:val="34"/>
                <w:szCs w:val="34"/>
              </w:rPr>
              <w:t>usiness</w:t>
            </w:r>
          </w:p>
          <w:p w14:paraId="76BEB2D6" w14:textId="4D5A288A" w:rsidR="00E422A9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</w:t>
            </w:r>
            <w:r w:rsidR="00E422A9">
              <w:rPr>
                <w:sz w:val="34"/>
                <w:szCs w:val="34"/>
              </w:rPr>
              <w:t>magine</w:t>
            </w:r>
          </w:p>
          <w:p w14:paraId="5FA22E24" w14:textId="11C76BA2" w:rsidR="00E422A9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r</w:t>
            </w:r>
            <w:r w:rsidR="00E422A9">
              <w:rPr>
                <w:sz w:val="34"/>
                <w:szCs w:val="34"/>
              </w:rPr>
              <w:t>emember</w:t>
            </w:r>
          </w:p>
          <w:p w14:paraId="1097A3FC" w14:textId="7D1E902E" w:rsidR="00E422A9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</w:t>
            </w:r>
            <w:r w:rsidR="00E422A9">
              <w:rPr>
                <w:sz w:val="34"/>
                <w:szCs w:val="34"/>
              </w:rPr>
              <w:t>alendar</w:t>
            </w:r>
          </w:p>
          <w:p w14:paraId="0780F4EE" w14:textId="204C20E1" w:rsidR="00E422A9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</w:t>
            </w:r>
            <w:r w:rsidR="00E422A9">
              <w:rPr>
                <w:sz w:val="34"/>
                <w:szCs w:val="34"/>
              </w:rPr>
              <w:t>mportant</w:t>
            </w:r>
          </w:p>
          <w:p w14:paraId="18CA8BBC" w14:textId="5338351A" w:rsidR="00E422A9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sentence</w:t>
            </w:r>
          </w:p>
          <w:p w14:paraId="4A87F952" w14:textId="12A7F429" w:rsidR="00E455E9" w:rsidRPr="00931C41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caught</w:t>
            </w:r>
          </w:p>
          <w:p w14:paraId="4EDAD5E8" w14:textId="77777777" w:rsidR="00E455E9" w:rsidRDefault="00E455E9" w:rsidP="00662EE6">
            <w:pPr>
              <w:rPr>
                <w:color w:val="FF0000"/>
                <w:sz w:val="34"/>
                <w:szCs w:val="34"/>
              </w:rPr>
            </w:pPr>
          </w:p>
          <w:p w14:paraId="12F43D75" w14:textId="77777777" w:rsidR="00E455E9" w:rsidRDefault="00E455E9" w:rsidP="00662EE6">
            <w:pPr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shouldn’t</w:t>
            </w:r>
          </w:p>
          <w:p w14:paraId="28124F7F" w14:textId="5732FF09" w:rsidR="00662EE6" w:rsidRPr="00931C41" w:rsidRDefault="00E455E9" w:rsidP="00E455E9">
            <w:pPr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wouldn’t</w:t>
            </w:r>
          </w:p>
        </w:tc>
        <w:tc>
          <w:tcPr>
            <w:tcW w:w="2739" w:type="dxa"/>
          </w:tcPr>
          <w:p w14:paraId="4AD479A1" w14:textId="51B6CF3A" w:rsidR="00DD3337" w:rsidRPr="00931C41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increase</w:t>
            </w:r>
          </w:p>
          <w:p w14:paraId="24F34D34" w14:textId="1652C01E" w:rsidR="00724CEB" w:rsidRPr="00931C41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separate</w:t>
            </w:r>
          </w:p>
          <w:p w14:paraId="51EE9FB5" w14:textId="3CB44EB7" w:rsidR="00724CEB" w:rsidRPr="00931C41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centre</w:t>
            </w:r>
          </w:p>
          <w:p w14:paraId="7932A4B8" w14:textId="6899633C" w:rsidR="00724CEB" w:rsidRPr="00931C41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interest</w:t>
            </w:r>
          </w:p>
          <w:p w14:paraId="78564793" w14:textId="5A4B495F" w:rsidR="00724CEB" w:rsidRPr="00931C41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special</w:t>
            </w:r>
          </w:p>
          <w:p w14:paraId="4EE3E260" w14:textId="3920117D" w:rsidR="00724CEB" w:rsidRPr="00931C41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century</w:t>
            </w:r>
          </w:p>
          <w:p w14:paraId="270E2BCB" w14:textId="029BDE28" w:rsidR="00724CEB" w:rsidRPr="00931C41" w:rsidRDefault="00E455E9" w:rsidP="00662EE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island</w:t>
            </w:r>
          </w:p>
          <w:p w14:paraId="4BC8BFE9" w14:textId="76E8CA67" w:rsidR="00724CEB" w:rsidRPr="00931C41" w:rsidRDefault="00E455E9" w:rsidP="00724CE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straight</w:t>
            </w:r>
          </w:p>
          <w:p w14:paraId="33BF6BB0" w14:textId="77777777" w:rsidR="00662EE6" w:rsidRPr="00931C41" w:rsidRDefault="00662EE6" w:rsidP="00662EE6">
            <w:pPr>
              <w:rPr>
                <w:sz w:val="34"/>
                <w:szCs w:val="34"/>
              </w:rPr>
            </w:pPr>
          </w:p>
          <w:p w14:paraId="6A6B94B2" w14:textId="09871E08" w:rsidR="00E455E9" w:rsidRDefault="00E455E9" w:rsidP="00662EE6">
            <w:pPr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which</w:t>
            </w:r>
          </w:p>
          <w:p w14:paraId="4EB52DD5" w14:textId="31BABAB1" w:rsidR="00662EE6" w:rsidRPr="00931C41" w:rsidRDefault="00E455E9" w:rsidP="00E455E9">
            <w:pPr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witch</w:t>
            </w:r>
          </w:p>
        </w:tc>
      </w:tr>
      <w:bookmarkEnd w:id="0"/>
    </w:tbl>
    <w:p w14:paraId="44FECB4E" w14:textId="77777777" w:rsidR="00C82C76" w:rsidRPr="009322E4" w:rsidRDefault="00C82C76" w:rsidP="00A23C1D">
      <w:pPr>
        <w:rPr>
          <w:sz w:val="23"/>
          <w:szCs w:val="23"/>
        </w:rPr>
      </w:pPr>
    </w:p>
    <w:sectPr w:rsidR="00C82C76" w:rsidRPr="009322E4" w:rsidSect="00AC2D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2"/>
    <w:rsid w:val="000062F7"/>
    <w:rsid w:val="00255D76"/>
    <w:rsid w:val="002A2E21"/>
    <w:rsid w:val="002A7E5A"/>
    <w:rsid w:val="002D3352"/>
    <w:rsid w:val="002D7BB7"/>
    <w:rsid w:val="004A198F"/>
    <w:rsid w:val="00527369"/>
    <w:rsid w:val="00534ED8"/>
    <w:rsid w:val="00607B5B"/>
    <w:rsid w:val="006132B8"/>
    <w:rsid w:val="00662EE6"/>
    <w:rsid w:val="0067427F"/>
    <w:rsid w:val="00724CEB"/>
    <w:rsid w:val="00757498"/>
    <w:rsid w:val="00854E74"/>
    <w:rsid w:val="0093199F"/>
    <w:rsid w:val="00931C41"/>
    <w:rsid w:val="009322E4"/>
    <w:rsid w:val="00A14B6E"/>
    <w:rsid w:val="00A23C1D"/>
    <w:rsid w:val="00A7556B"/>
    <w:rsid w:val="00AC2D82"/>
    <w:rsid w:val="00B215A0"/>
    <w:rsid w:val="00C82C76"/>
    <w:rsid w:val="00C90F49"/>
    <w:rsid w:val="00D23D9D"/>
    <w:rsid w:val="00D328D0"/>
    <w:rsid w:val="00DD3337"/>
    <w:rsid w:val="00E422A9"/>
    <w:rsid w:val="00E455E9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F37B"/>
  <w15:chartTrackingRefBased/>
  <w15:docId w15:val="{E9D2FE5E-E9E0-4364-A98C-3320FF7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Roberts</dc:creator>
  <cp:keywords/>
  <dc:description/>
  <cp:lastModifiedBy>Kate Whitford</cp:lastModifiedBy>
  <cp:revision>2</cp:revision>
  <dcterms:created xsi:type="dcterms:W3CDTF">2019-02-28T11:52:00Z</dcterms:created>
  <dcterms:modified xsi:type="dcterms:W3CDTF">2019-02-28T11:52:00Z</dcterms:modified>
</cp:coreProperties>
</file>