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B6DBA6" w14:textId="1B13BC79" w:rsidR="00852951" w:rsidRPr="00585A8F" w:rsidRDefault="00DB116D" w:rsidP="00585A8F">
      <w:pPr>
        <w:jc w:val="center"/>
        <w:rPr>
          <w:i/>
          <w:sz w:val="28"/>
          <w:szCs w:val="28"/>
          <w:u w:val="single"/>
        </w:rPr>
      </w:pPr>
      <w:r w:rsidRPr="00585A8F">
        <w:rPr>
          <w:i/>
          <w:sz w:val="28"/>
          <w:szCs w:val="28"/>
          <w:u w:val="single"/>
        </w:rPr>
        <w:t>Year</w:t>
      </w:r>
      <w:r w:rsidR="00D16A70">
        <w:rPr>
          <w:i/>
          <w:sz w:val="28"/>
          <w:szCs w:val="28"/>
          <w:u w:val="single"/>
        </w:rPr>
        <w:t xml:space="preserve"> </w:t>
      </w:r>
      <w:r w:rsidR="006F189D">
        <w:rPr>
          <w:i/>
          <w:sz w:val="28"/>
          <w:szCs w:val="28"/>
          <w:u w:val="single"/>
        </w:rPr>
        <w:t>4</w:t>
      </w:r>
      <w:r w:rsidR="00D16A70">
        <w:rPr>
          <w:i/>
          <w:sz w:val="28"/>
          <w:szCs w:val="28"/>
          <w:u w:val="single"/>
        </w:rPr>
        <w:t xml:space="preserve"> </w:t>
      </w:r>
      <w:r w:rsidR="006776E2">
        <w:rPr>
          <w:i/>
          <w:sz w:val="28"/>
          <w:szCs w:val="28"/>
          <w:u w:val="single"/>
        </w:rPr>
        <w:t>L</w:t>
      </w:r>
      <w:bookmarkStart w:id="0" w:name="_GoBack"/>
      <w:bookmarkEnd w:id="0"/>
      <w:r w:rsidR="00D16A70">
        <w:rPr>
          <w:i/>
          <w:sz w:val="28"/>
          <w:szCs w:val="28"/>
          <w:u w:val="single"/>
        </w:rPr>
        <w:t>PA</w:t>
      </w:r>
      <w:r w:rsidR="001D3D3E">
        <w:rPr>
          <w:i/>
          <w:sz w:val="28"/>
          <w:szCs w:val="28"/>
          <w:u w:val="single"/>
        </w:rPr>
        <w:t xml:space="preserve"> </w:t>
      </w:r>
      <w:r w:rsidR="00B33ED8">
        <w:rPr>
          <w:i/>
          <w:sz w:val="28"/>
          <w:szCs w:val="28"/>
          <w:u w:val="single"/>
        </w:rPr>
        <w:t>Autumn</w:t>
      </w:r>
      <w:r w:rsidR="00E208A6">
        <w:rPr>
          <w:i/>
          <w:sz w:val="28"/>
          <w:szCs w:val="28"/>
          <w:u w:val="single"/>
        </w:rPr>
        <w:t xml:space="preserve"> 1</w:t>
      </w:r>
      <w:r w:rsidRPr="00585A8F">
        <w:rPr>
          <w:i/>
          <w:sz w:val="28"/>
          <w:szCs w:val="28"/>
          <w:u w:val="single"/>
        </w:rPr>
        <w:t xml:space="preserve"> Weekly Spelling</w:t>
      </w:r>
      <w:r w:rsidR="00526380" w:rsidRPr="00585A8F">
        <w:rPr>
          <w:i/>
          <w:sz w:val="28"/>
          <w:szCs w:val="28"/>
          <w:u w:val="single"/>
        </w:rPr>
        <w:t xml:space="preserve"> and </w:t>
      </w:r>
      <w:r w:rsidR="00653D4F">
        <w:rPr>
          <w:i/>
          <w:sz w:val="28"/>
          <w:szCs w:val="28"/>
          <w:u w:val="single"/>
        </w:rPr>
        <w:t>x</w:t>
      </w:r>
      <w:r w:rsidR="00526380" w:rsidRPr="00585A8F">
        <w:rPr>
          <w:i/>
          <w:sz w:val="28"/>
          <w:szCs w:val="28"/>
          <w:u w:val="single"/>
        </w:rPr>
        <w:t xml:space="preserve"> table</w:t>
      </w:r>
      <w:r w:rsidR="00585A8F" w:rsidRPr="00585A8F">
        <w:rPr>
          <w:i/>
          <w:sz w:val="28"/>
          <w:szCs w:val="28"/>
          <w:u w:val="single"/>
        </w:rPr>
        <w:t>s</w:t>
      </w:r>
      <w:r w:rsidRPr="00585A8F">
        <w:rPr>
          <w:i/>
          <w:sz w:val="28"/>
          <w:szCs w:val="28"/>
          <w:u w:val="single"/>
        </w:rPr>
        <w:t xml:space="preserve"> List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60"/>
        <w:gridCol w:w="2155"/>
        <w:gridCol w:w="2693"/>
        <w:gridCol w:w="2835"/>
        <w:gridCol w:w="2410"/>
        <w:gridCol w:w="2635"/>
      </w:tblGrid>
      <w:tr w:rsidR="006A570A" w14:paraId="091FC0EC" w14:textId="77777777" w:rsidTr="001C4E57">
        <w:tc>
          <w:tcPr>
            <w:tcW w:w="2660" w:type="dxa"/>
          </w:tcPr>
          <w:p w14:paraId="1990132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73A5F5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1</w:t>
            </w:r>
          </w:p>
          <w:p w14:paraId="256910C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AB4AF21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10AF57DD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579ABFF8" w14:textId="0747A643" w:rsidR="006A570A" w:rsidRPr="00733BF0" w:rsidRDefault="002E35FD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Homophones.</w:t>
            </w:r>
          </w:p>
        </w:tc>
        <w:tc>
          <w:tcPr>
            <w:tcW w:w="2155" w:type="dxa"/>
          </w:tcPr>
          <w:p w14:paraId="11B292E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0AB9C877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2</w:t>
            </w:r>
          </w:p>
          <w:p w14:paraId="144C20F9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4799BC96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6FE48EF2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74EE46DA" w14:textId="6CA1690A" w:rsidR="006A570A" w:rsidRPr="00733BF0" w:rsidRDefault="002E35FD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Suffixes and </w:t>
            </w:r>
            <w:r>
              <w:rPr>
                <w:rFonts w:cstheme="minorHAnsi"/>
                <w:color w:val="292526"/>
                <w:w w:val="110"/>
              </w:rPr>
              <w:t>statutory words.</w:t>
            </w:r>
          </w:p>
        </w:tc>
        <w:tc>
          <w:tcPr>
            <w:tcW w:w="2693" w:type="dxa"/>
          </w:tcPr>
          <w:p w14:paraId="47D2D5F6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E670D43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3</w:t>
            </w:r>
          </w:p>
          <w:p w14:paraId="5274CDCE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  <w:r w:rsidRPr="00B33ED8">
              <w:rPr>
                <w:rFonts w:cstheme="minorHAnsi"/>
                <w:vertAlign w:val="superscript"/>
              </w:rPr>
              <w:t>rd</w:t>
            </w:r>
            <w:r>
              <w:rPr>
                <w:rFonts w:cstheme="minorHAnsi"/>
              </w:rPr>
              <w:t xml:space="preserve"> Sep</w:t>
            </w:r>
          </w:p>
          <w:p w14:paraId="66084B73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30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67435F0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3162D7A3" w14:textId="1D873532" w:rsidR="006A570A" w:rsidRPr="00733BF0" w:rsidRDefault="002E35FD" w:rsidP="002E35FD">
            <w:pPr>
              <w:jc w:val="center"/>
              <w:rPr>
                <w:rFonts w:cstheme="minorHAnsi"/>
              </w:rPr>
            </w:pPr>
            <w:proofErr w:type="gramStart"/>
            <w:r>
              <w:rPr>
                <w:rFonts w:cstheme="minorHAnsi"/>
              </w:rPr>
              <w:t>Sure</w:t>
            </w:r>
            <w:proofErr w:type="gramEnd"/>
            <w:r>
              <w:rPr>
                <w:rFonts w:cstheme="minorHAnsi"/>
              </w:rPr>
              <w:t xml:space="preserve"> sound and suffixes.</w:t>
            </w:r>
          </w:p>
        </w:tc>
        <w:tc>
          <w:tcPr>
            <w:tcW w:w="2835" w:type="dxa"/>
          </w:tcPr>
          <w:p w14:paraId="6542DEDE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516CE5F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4</w:t>
            </w:r>
          </w:p>
          <w:p w14:paraId="59BFA74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30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Sep</w:t>
            </w:r>
          </w:p>
          <w:p w14:paraId="2881012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7815C4AD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243535E7" w14:textId="47F85950" w:rsidR="006A570A" w:rsidRPr="00733BF0" w:rsidRDefault="002E35FD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Sion sound and statutory words.</w:t>
            </w:r>
          </w:p>
        </w:tc>
        <w:tc>
          <w:tcPr>
            <w:tcW w:w="2410" w:type="dxa"/>
          </w:tcPr>
          <w:p w14:paraId="194A0D5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48ED82F0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5</w:t>
            </w:r>
          </w:p>
          <w:p w14:paraId="5AC518F6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7</w:t>
            </w:r>
            <w:r w:rsidRPr="00B33ED8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  <w:r>
              <w:rPr>
                <w:rFonts w:cstheme="minorHAnsi"/>
                <w:color w:val="292526"/>
                <w:w w:val="110"/>
              </w:rPr>
              <w:t xml:space="preserve"> Oct</w:t>
            </w:r>
          </w:p>
          <w:p w14:paraId="565B8529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Test on the 14</w:t>
            </w:r>
            <w:r w:rsidRPr="003E5A72">
              <w:rPr>
                <w:rFonts w:cstheme="minorHAnsi"/>
                <w:color w:val="292526"/>
                <w:w w:val="110"/>
                <w:vertAlign w:val="superscript"/>
              </w:rPr>
              <w:t>th</w:t>
            </w:r>
          </w:p>
          <w:p w14:paraId="10105009" w14:textId="77777777" w:rsidR="006A570A" w:rsidRDefault="006A570A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</w:p>
          <w:p w14:paraId="46E008D2" w14:textId="5ADAEA41" w:rsidR="006A570A" w:rsidRPr="00733BF0" w:rsidRDefault="002E35FD" w:rsidP="006A570A">
            <w:pPr>
              <w:jc w:val="center"/>
              <w:rPr>
                <w:rFonts w:cstheme="minorHAnsi"/>
                <w:color w:val="292526"/>
                <w:w w:val="110"/>
              </w:rPr>
            </w:pPr>
            <w:r>
              <w:rPr>
                <w:rFonts w:cstheme="minorHAnsi"/>
                <w:color w:val="292526"/>
                <w:w w:val="110"/>
              </w:rPr>
              <w:t>Different ch sounds</w:t>
            </w:r>
          </w:p>
        </w:tc>
        <w:tc>
          <w:tcPr>
            <w:tcW w:w="2635" w:type="dxa"/>
          </w:tcPr>
          <w:p w14:paraId="5FDE9B0B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Autumn 1 Spellings</w:t>
            </w:r>
          </w:p>
          <w:p w14:paraId="79EEEB14" w14:textId="77777777" w:rsidR="006A570A" w:rsidRPr="00733BF0" w:rsidRDefault="006A570A" w:rsidP="006A570A">
            <w:pPr>
              <w:jc w:val="center"/>
              <w:rPr>
                <w:rFonts w:cstheme="minorHAnsi"/>
                <w:b/>
                <w:u w:val="single"/>
              </w:rPr>
            </w:pPr>
            <w:r w:rsidRPr="00733BF0">
              <w:rPr>
                <w:rFonts w:cstheme="minorHAnsi"/>
                <w:b/>
                <w:u w:val="single"/>
              </w:rPr>
              <w:t>Week 6</w:t>
            </w:r>
          </w:p>
          <w:p w14:paraId="5DBD68A8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4664E1C1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27357218" w14:textId="77777777" w:rsidR="006A570A" w:rsidRDefault="006A570A" w:rsidP="006A570A">
            <w:pPr>
              <w:jc w:val="center"/>
              <w:rPr>
                <w:rFonts w:cstheme="minorHAnsi"/>
              </w:rPr>
            </w:pPr>
          </w:p>
          <w:p w14:paraId="4866D969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Suffixes</w:t>
            </w:r>
          </w:p>
          <w:p w14:paraId="151CB385" w14:textId="4820158F" w:rsidR="006A570A" w:rsidRPr="00733BF0" w:rsidRDefault="006A570A" w:rsidP="006A570A">
            <w:pPr>
              <w:rPr>
                <w:rFonts w:cstheme="minorHAnsi"/>
                <w:color w:val="292526"/>
                <w:w w:val="110"/>
              </w:rPr>
            </w:pPr>
          </w:p>
        </w:tc>
      </w:tr>
      <w:tr w:rsidR="006A570A" w14:paraId="44A5CAA5" w14:textId="77777777" w:rsidTr="001C4E57">
        <w:trPr>
          <w:trHeight w:val="2505"/>
        </w:trPr>
        <w:tc>
          <w:tcPr>
            <w:tcW w:w="2660" w:type="dxa"/>
          </w:tcPr>
          <w:p w14:paraId="4C91705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their</w:t>
            </w:r>
          </w:p>
          <w:p w14:paraId="02906EB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there</w:t>
            </w:r>
          </w:p>
          <w:p w14:paraId="79F32AAE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they're</w:t>
            </w:r>
          </w:p>
          <w:p w14:paraId="00B93FC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know</w:t>
            </w:r>
          </w:p>
          <w:p w14:paraId="5DCFF1A2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no</w:t>
            </w:r>
          </w:p>
          <w:p w14:paraId="0D75ACD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road</w:t>
            </w:r>
          </w:p>
          <w:p w14:paraId="76759DD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rode</w:t>
            </w:r>
          </w:p>
          <w:p w14:paraId="1935D94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right</w:t>
            </w:r>
          </w:p>
          <w:p w14:paraId="41DCBF2C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write</w:t>
            </w:r>
          </w:p>
          <w:p w14:paraId="570CEDBB" w14:textId="34ABD124" w:rsidR="006A570A" w:rsidRPr="00E65FD8" w:rsidRDefault="006A570A" w:rsidP="00AD07D3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155" w:type="dxa"/>
          </w:tcPr>
          <w:p w14:paraId="519ACD8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frighten</w:t>
            </w:r>
          </w:p>
          <w:p w14:paraId="3ACB619A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frightened</w:t>
            </w:r>
          </w:p>
          <w:p w14:paraId="276C153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forget</w:t>
            </w:r>
          </w:p>
          <w:p w14:paraId="787657E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forgetting</w:t>
            </w:r>
          </w:p>
          <w:p w14:paraId="6F18692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pyramid</w:t>
            </w:r>
          </w:p>
          <w:p w14:paraId="1687DF3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Egypt</w:t>
            </w:r>
          </w:p>
          <w:p w14:paraId="758AB178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syllable</w:t>
            </w:r>
          </w:p>
          <w:p w14:paraId="64C731C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review</w:t>
            </w:r>
          </w:p>
          <w:p w14:paraId="5CD4E05A" w14:textId="66A0CC33" w:rsidR="006A570A" w:rsidRPr="00E65FD8" w:rsidRDefault="00E65FD8" w:rsidP="00E65FD8">
            <w:pPr>
              <w:jc w:val="center"/>
              <w:rPr>
                <w:rFonts w:asciiTheme="majorHAnsi" w:hAnsiTheme="majorHAnsi" w:cstheme="majorHAnsi"/>
              </w:rPr>
            </w:pPr>
            <w:r w:rsidRPr="00E65FD8">
              <w:rPr>
                <w:rFonts w:asciiTheme="majorHAnsi" w:hAnsiTheme="majorHAnsi" w:cstheme="majorHAnsi"/>
              </w:rPr>
              <w:t xml:space="preserve"> </w:t>
            </w:r>
          </w:p>
        </w:tc>
        <w:tc>
          <w:tcPr>
            <w:tcW w:w="2693" w:type="dxa"/>
          </w:tcPr>
          <w:p w14:paraId="685B3C7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properly</w:t>
            </w:r>
          </w:p>
          <w:p w14:paraId="0F2AAD2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treasure</w:t>
            </w:r>
          </w:p>
          <w:p w14:paraId="73421698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picture</w:t>
            </w:r>
          </w:p>
          <w:p w14:paraId="4969CC77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adventure</w:t>
            </w:r>
          </w:p>
          <w:p w14:paraId="7AD5C5D2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vision</w:t>
            </w:r>
          </w:p>
          <w:p w14:paraId="76130C43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conclusion</w:t>
            </w:r>
          </w:p>
          <w:p w14:paraId="38DB526F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question</w:t>
            </w:r>
          </w:p>
          <w:p w14:paraId="56FB80E7" w14:textId="41C6B15F" w:rsidR="006A570A" w:rsidRPr="00E65FD8" w:rsidRDefault="006A570A" w:rsidP="00E65FD8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835" w:type="dxa"/>
            <w:shd w:val="clear" w:color="auto" w:fill="auto"/>
          </w:tcPr>
          <w:p w14:paraId="377894EE" w14:textId="77777777" w:rsidR="00E65FD8" w:rsidRPr="00E65FD8" w:rsidRDefault="006A570A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</w:rPr>
              <w:t xml:space="preserve">     </w:t>
            </w:r>
            <w:r w:rsidR="00E65FD8" w:rsidRPr="00E65FD8">
              <w:rPr>
                <w:rFonts w:asciiTheme="majorHAnsi" w:hAnsiTheme="majorHAnsi" w:cstheme="majorHAnsi"/>
                <w:sz w:val="24"/>
                <w:szCs w:val="24"/>
              </w:rPr>
              <w:t>expression</w:t>
            </w:r>
          </w:p>
          <w:p w14:paraId="27F64C33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profession</w:t>
            </w:r>
          </w:p>
          <w:p w14:paraId="2ED5FCEC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discussion</w:t>
            </w:r>
          </w:p>
          <w:p w14:paraId="657017A5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mansion</w:t>
            </w:r>
          </w:p>
          <w:p w14:paraId="1F91076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chemist</w:t>
            </w:r>
          </w:p>
          <w:p w14:paraId="19D6AFCD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character</w:t>
            </w:r>
          </w:p>
          <w:p w14:paraId="5C22FEB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choir</w:t>
            </w:r>
          </w:p>
          <w:p w14:paraId="4592E25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ache</w:t>
            </w:r>
          </w:p>
          <w:p w14:paraId="5467C448" w14:textId="35346E4F" w:rsidR="006A570A" w:rsidRPr="00E65FD8" w:rsidRDefault="006A570A" w:rsidP="006A570A">
            <w:pPr>
              <w:pStyle w:val="TableParagraph"/>
              <w:kinsoku w:val="0"/>
              <w:overflowPunct w:val="0"/>
              <w:spacing w:before="0"/>
              <w:ind w:left="0"/>
              <w:rPr>
                <w:rFonts w:asciiTheme="majorHAnsi" w:hAnsiTheme="majorHAnsi" w:cstheme="majorHAnsi"/>
                <w:sz w:val="22"/>
                <w:szCs w:val="22"/>
              </w:rPr>
            </w:pPr>
            <w:r w:rsidRPr="00E65FD8">
              <w:rPr>
                <w:rFonts w:asciiTheme="majorHAnsi" w:hAnsiTheme="majorHAnsi" w:cstheme="majorHAnsi"/>
                <w:sz w:val="22"/>
                <w:szCs w:val="22"/>
              </w:rPr>
              <w:t xml:space="preserve">    </w:t>
            </w:r>
          </w:p>
        </w:tc>
        <w:tc>
          <w:tcPr>
            <w:tcW w:w="2410" w:type="dxa"/>
          </w:tcPr>
          <w:p w14:paraId="07D4791A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chef</w:t>
            </w:r>
          </w:p>
          <w:p w14:paraId="7D369AE1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chalet</w:t>
            </w:r>
          </w:p>
          <w:p w14:paraId="32E0B209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machine</w:t>
            </w:r>
          </w:p>
          <w:p w14:paraId="711AC65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brochure</w:t>
            </w:r>
          </w:p>
          <w:p w14:paraId="15462A2B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chic</w:t>
            </w:r>
          </w:p>
          <w:p w14:paraId="3FCC64C6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quiche</w:t>
            </w:r>
          </w:p>
          <w:p w14:paraId="1F42DFC4" w14:textId="77777777" w:rsidR="00E65FD8" w:rsidRPr="00E65FD8" w:rsidRDefault="00E65FD8" w:rsidP="00E65FD8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 w:rsidRPr="00E65FD8">
              <w:rPr>
                <w:rFonts w:asciiTheme="majorHAnsi" w:hAnsiTheme="majorHAnsi" w:cstheme="majorHAnsi"/>
                <w:sz w:val="24"/>
                <w:szCs w:val="24"/>
              </w:rPr>
              <w:t>charade</w:t>
            </w:r>
          </w:p>
          <w:p w14:paraId="451A1263" w14:textId="199035B6" w:rsidR="006A570A" w:rsidRPr="00E65FD8" w:rsidRDefault="006A570A" w:rsidP="006A570A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2635" w:type="dxa"/>
          </w:tcPr>
          <w:p w14:paraId="76B7D15C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</w:t>
            </w:r>
          </w:p>
          <w:p w14:paraId="04E7C0D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gardener</w:t>
            </w:r>
          </w:p>
          <w:p w14:paraId="49DCD848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gardening</w:t>
            </w:r>
          </w:p>
          <w:p w14:paraId="38623180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</w:t>
            </w:r>
          </w:p>
          <w:p w14:paraId="2A11D232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limited</w:t>
            </w:r>
          </w:p>
          <w:p w14:paraId="08B981B6" w14:textId="77777777" w:rsidR="006A570A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limiter</w:t>
            </w:r>
          </w:p>
          <w:p w14:paraId="0ABCCB6B" w14:textId="77777777" w:rsidR="00E65FD8" w:rsidRDefault="006A570A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limitation</w:t>
            </w:r>
            <w:r w:rsidR="00E65FD8">
              <w:rPr>
                <w:rFonts w:cstheme="minorHAnsi"/>
              </w:rPr>
              <w:t xml:space="preserve"> </w:t>
            </w:r>
          </w:p>
          <w:p w14:paraId="4C69471B" w14:textId="1C12726F" w:rsidR="00E65FD8" w:rsidRDefault="00E65FD8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prefer</w:t>
            </w:r>
          </w:p>
          <w:p w14:paraId="4EB659F4" w14:textId="7DD9B54A" w:rsidR="006A570A" w:rsidRPr="00E95C52" w:rsidRDefault="00E65FD8" w:rsidP="00E65FD8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preferred</w:t>
            </w:r>
          </w:p>
        </w:tc>
      </w:tr>
      <w:tr w:rsidR="0051527A" w14:paraId="05038ECB" w14:textId="77777777" w:rsidTr="001C4E57">
        <w:tc>
          <w:tcPr>
            <w:tcW w:w="2660" w:type="dxa"/>
          </w:tcPr>
          <w:p w14:paraId="70701739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737E90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1</w:t>
            </w:r>
          </w:p>
          <w:p w14:paraId="56F4A7F5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02DC5519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13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0875C7E2" w14:textId="4D9D896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155" w:type="dxa"/>
          </w:tcPr>
          <w:p w14:paraId="59B9538E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5C766A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2</w:t>
            </w:r>
          </w:p>
          <w:p w14:paraId="3DB8D228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 Times table</w:t>
            </w:r>
          </w:p>
          <w:p w14:paraId="76630DB0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20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84810CB" w14:textId="2FAE243E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93" w:type="dxa"/>
          </w:tcPr>
          <w:p w14:paraId="51110BE0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60182CB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3</w:t>
            </w:r>
          </w:p>
          <w:p w14:paraId="5303673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449C3932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27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Sep</w:t>
            </w:r>
          </w:p>
          <w:p w14:paraId="7F6EB455" w14:textId="46B12BD9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835" w:type="dxa"/>
          </w:tcPr>
          <w:p w14:paraId="384B092F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31AC17A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4</w:t>
            </w:r>
          </w:p>
          <w:p w14:paraId="3213673D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 Times table</w:t>
            </w:r>
          </w:p>
          <w:p w14:paraId="2D6C4A48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4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59BCFA95" w14:textId="15EC0F0F" w:rsidR="0051527A" w:rsidRPr="00D365BE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410" w:type="dxa"/>
          </w:tcPr>
          <w:p w14:paraId="2E6A6BB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43B266B4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5</w:t>
            </w:r>
          </w:p>
          <w:p w14:paraId="2E1AD578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 Times table</w:t>
            </w:r>
          </w:p>
          <w:p w14:paraId="567C1A69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11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3179A92B" w14:textId="1C0A6328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  <w:tc>
          <w:tcPr>
            <w:tcW w:w="2635" w:type="dxa"/>
          </w:tcPr>
          <w:p w14:paraId="720E025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Times Tables</w:t>
            </w:r>
          </w:p>
          <w:p w14:paraId="1E7D89EC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Week 6</w:t>
            </w:r>
          </w:p>
          <w:p w14:paraId="5120D802" w14:textId="77777777" w:rsidR="0051527A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  3Times table</w:t>
            </w:r>
          </w:p>
          <w:p w14:paraId="740BA42F" w14:textId="77777777" w:rsidR="0051527A" w:rsidRPr="00733BF0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Test on the 18</w:t>
            </w:r>
            <w:r w:rsidRPr="00B33ED8">
              <w:rPr>
                <w:rFonts w:cstheme="minorHAnsi"/>
                <w:vertAlign w:val="superscript"/>
              </w:rPr>
              <w:t>th</w:t>
            </w:r>
            <w:r>
              <w:rPr>
                <w:rFonts w:cstheme="minorHAnsi"/>
              </w:rPr>
              <w:t xml:space="preserve"> Oct</w:t>
            </w:r>
          </w:p>
          <w:p w14:paraId="0FD54D4F" w14:textId="558AAB8E" w:rsidR="0051527A" w:rsidRPr="00E95C52" w:rsidRDefault="0051527A" w:rsidP="0051527A">
            <w:pPr>
              <w:spacing w:line="276" w:lineRule="auto"/>
              <w:jc w:val="center"/>
              <w:rPr>
                <w:rFonts w:cstheme="minorHAnsi"/>
              </w:rPr>
            </w:pPr>
          </w:p>
        </w:tc>
      </w:tr>
      <w:tr w:rsidR="006A570A" w:rsidRPr="00CD77CE" w14:paraId="7931618C" w14:textId="77777777" w:rsidTr="001C4E57">
        <w:trPr>
          <w:trHeight w:val="274"/>
        </w:trPr>
        <w:tc>
          <w:tcPr>
            <w:tcW w:w="2660" w:type="dxa"/>
          </w:tcPr>
          <w:p w14:paraId="7835237C" w14:textId="7CAAFECC" w:rsidR="006A570A" w:rsidRPr="00E95C52" w:rsidRDefault="006A570A" w:rsidP="006A570A">
            <w:pPr>
              <w:spacing w:line="360" w:lineRule="auto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155" w:type="dxa"/>
          </w:tcPr>
          <w:p w14:paraId="448878B5" w14:textId="24EDCCF2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693" w:type="dxa"/>
          </w:tcPr>
          <w:p w14:paraId="78F8D9B6" w14:textId="51DC296B" w:rsidR="006A570A" w:rsidRPr="00E95C52" w:rsidRDefault="006A570A" w:rsidP="006A570A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835" w:type="dxa"/>
          </w:tcPr>
          <w:p w14:paraId="06A6E133" w14:textId="062DCEFB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  <w:tc>
          <w:tcPr>
            <w:tcW w:w="2410" w:type="dxa"/>
          </w:tcPr>
          <w:p w14:paraId="33AC3662" w14:textId="16DADA6D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 xml:space="preserve">The Times table quiz could consist of any questions relating to that times table. Please practice from 1x to 12x. </w:t>
            </w:r>
          </w:p>
        </w:tc>
        <w:tc>
          <w:tcPr>
            <w:tcW w:w="2635" w:type="dxa"/>
          </w:tcPr>
          <w:p w14:paraId="66D44A40" w14:textId="7BC02F13" w:rsidR="006A570A" w:rsidRPr="00E95C52" w:rsidRDefault="006A570A" w:rsidP="006A570A">
            <w:pPr>
              <w:spacing w:line="360" w:lineRule="auto"/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The Times table quiz could consist of any questions relating to that times table. Please practice from 1x to 12x.</w:t>
            </w:r>
          </w:p>
        </w:tc>
      </w:tr>
    </w:tbl>
    <w:p w14:paraId="266EA2AD" w14:textId="6794215B" w:rsidR="008B6BED" w:rsidRDefault="008B6BED"/>
    <w:p w14:paraId="38D08044" w14:textId="7AE1DA8F" w:rsidR="00733BF0" w:rsidRDefault="00733BF0">
      <w:r>
        <w:t xml:space="preserve">Please note: If spellings or times tables should be taken on a date that is a public or school holiday, they will be taken on the next available day. </w:t>
      </w:r>
    </w:p>
    <w:sectPr w:rsidR="00733BF0" w:rsidSect="00DB116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uffy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0C45C4"/>
    <w:multiLevelType w:val="hybridMultilevel"/>
    <w:tmpl w:val="4DCCEF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16D"/>
    <w:rsid w:val="00035DF2"/>
    <w:rsid w:val="00077770"/>
    <w:rsid w:val="001928C9"/>
    <w:rsid w:val="001A33D9"/>
    <w:rsid w:val="001C4E57"/>
    <w:rsid w:val="001D0EC0"/>
    <w:rsid w:val="001D3D3E"/>
    <w:rsid w:val="00206EE5"/>
    <w:rsid w:val="0024390A"/>
    <w:rsid w:val="002E35FD"/>
    <w:rsid w:val="003B01BB"/>
    <w:rsid w:val="003D7235"/>
    <w:rsid w:val="003F30B0"/>
    <w:rsid w:val="00431384"/>
    <w:rsid w:val="00455616"/>
    <w:rsid w:val="00463822"/>
    <w:rsid w:val="0051527A"/>
    <w:rsid w:val="00526380"/>
    <w:rsid w:val="00585A8F"/>
    <w:rsid w:val="00602452"/>
    <w:rsid w:val="00620C66"/>
    <w:rsid w:val="00624098"/>
    <w:rsid w:val="006272C3"/>
    <w:rsid w:val="00653D4F"/>
    <w:rsid w:val="006776E2"/>
    <w:rsid w:val="006913D2"/>
    <w:rsid w:val="006A570A"/>
    <w:rsid w:val="006E4C6D"/>
    <w:rsid w:val="006F189D"/>
    <w:rsid w:val="00733BF0"/>
    <w:rsid w:val="007A4F98"/>
    <w:rsid w:val="007E2DA8"/>
    <w:rsid w:val="007F627E"/>
    <w:rsid w:val="0081751A"/>
    <w:rsid w:val="00852951"/>
    <w:rsid w:val="008B6BED"/>
    <w:rsid w:val="008C6CC2"/>
    <w:rsid w:val="008E00BF"/>
    <w:rsid w:val="009A10C0"/>
    <w:rsid w:val="009B5DAC"/>
    <w:rsid w:val="00A1424D"/>
    <w:rsid w:val="00A40096"/>
    <w:rsid w:val="00A40FA5"/>
    <w:rsid w:val="00A41C91"/>
    <w:rsid w:val="00AA196F"/>
    <w:rsid w:val="00AB5340"/>
    <w:rsid w:val="00AD07D3"/>
    <w:rsid w:val="00AF600C"/>
    <w:rsid w:val="00B33ED8"/>
    <w:rsid w:val="00C64E5A"/>
    <w:rsid w:val="00C665D5"/>
    <w:rsid w:val="00CD77CE"/>
    <w:rsid w:val="00CE65CF"/>
    <w:rsid w:val="00D16A70"/>
    <w:rsid w:val="00D2328C"/>
    <w:rsid w:val="00D365BE"/>
    <w:rsid w:val="00D81A6D"/>
    <w:rsid w:val="00DB116D"/>
    <w:rsid w:val="00DB316A"/>
    <w:rsid w:val="00E208A6"/>
    <w:rsid w:val="00E50F38"/>
    <w:rsid w:val="00E65FD8"/>
    <w:rsid w:val="00E95C52"/>
    <w:rsid w:val="00EE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134B68"/>
  <w15:docId w15:val="{17421CBB-7FF0-459C-A392-6A3EDB131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6024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DB116D"/>
    <w:pPr>
      <w:widowControl w:val="0"/>
      <w:autoSpaceDE w:val="0"/>
      <w:autoSpaceDN w:val="0"/>
      <w:adjustRightInd w:val="0"/>
      <w:spacing w:before="129" w:after="0" w:line="240" w:lineRule="auto"/>
      <w:ind w:left="196" w:right="588"/>
      <w:jc w:val="center"/>
    </w:pPr>
    <w:rPr>
      <w:rFonts w:ascii="Tuffy" w:eastAsiaTheme="minorEastAsia" w:hAnsi="Tuffy" w:cs="Tuffy"/>
      <w:sz w:val="24"/>
      <w:szCs w:val="24"/>
      <w:lang w:eastAsia="en-GB"/>
    </w:rPr>
  </w:style>
  <w:style w:type="table" w:styleId="TableGrid">
    <w:name w:val="Table Grid"/>
    <w:basedOn w:val="TableNormal"/>
    <w:uiPriority w:val="59"/>
    <w:rsid w:val="00DB1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F60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Padstow CP School</Company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Becky Robson</dc:creator>
  <cp:lastModifiedBy>BECKY TAYLOR</cp:lastModifiedBy>
  <cp:revision>4</cp:revision>
  <dcterms:created xsi:type="dcterms:W3CDTF">2019-09-08T13:13:00Z</dcterms:created>
  <dcterms:modified xsi:type="dcterms:W3CDTF">2019-09-17T16:07:00Z</dcterms:modified>
</cp:coreProperties>
</file>